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18" w:rsidRPr="003D2898" w:rsidRDefault="002769DF" w:rsidP="002769DF">
      <w:pPr>
        <w:jc w:val="center"/>
        <w:rPr>
          <w:rFonts w:ascii="方正小标宋简体" w:eastAsia="方正小标宋简体"/>
          <w:sz w:val="44"/>
          <w:szCs w:val="44"/>
        </w:rPr>
      </w:pPr>
      <w:r w:rsidRPr="003D2898">
        <w:rPr>
          <w:rFonts w:ascii="方正小标宋简体" w:eastAsia="方正小标宋简体" w:hint="eastAsia"/>
          <w:sz w:val="44"/>
          <w:szCs w:val="44"/>
        </w:rPr>
        <w:t>中共上海市委党校研究生请假单</w:t>
      </w:r>
    </w:p>
    <w:tbl>
      <w:tblPr>
        <w:tblStyle w:val="a3"/>
        <w:tblW w:w="8613" w:type="dxa"/>
        <w:tblLayout w:type="fixed"/>
        <w:tblLook w:val="04A0"/>
      </w:tblPr>
      <w:tblGrid>
        <w:gridCol w:w="495"/>
        <w:gridCol w:w="639"/>
        <w:gridCol w:w="1134"/>
        <w:gridCol w:w="959"/>
        <w:gridCol w:w="1134"/>
        <w:gridCol w:w="709"/>
        <w:gridCol w:w="1134"/>
        <w:gridCol w:w="708"/>
        <w:gridCol w:w="1701"/>
      </w:tblGrid>
      <w:tr w:rsidR="002769DF" w:rsidTr="00FB38B1">
        <w:trPr>
          <w:trHeight w:val="611"/>
        </w:trPr>
        <w:tc>
          <w:tcPr>
            <w:tcW w:w="1134" w:type="dxa"/>
            <w:gridSpan w:val="2"/>
            <w:vAlign w:val="center"/>
          </w:tcPr>
          <w:p w:rsidR="002769DF" w:rsidRPr="003D2898" w:rsidRDefault="002769DF" w:rsidP="00FB38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2769DF" w:rsidRPr="003D2898" w:rsidRDefault="002769DF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769DF" w:rsidRPr="003D2898" w:rsidRDefault="002769DF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教研部</w:t>
            </w:r>
          </w:p>
        </w:tc>
        <w:tc>
          <w:tcPr>
            <w:tcW w:w="1134" w:type="dxa"/>
            <w:vAlign w:val="center"/>
          </w:tcPr>
          <w:p w:rsidR="002769DF" w:rsidRPr="003D2898" w:rsidRDefault="002769DF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69DF" w:rsidRPr="003D2898" w:rsidRDefault="002769DF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2769DF" w:rsidRPr="003D2898" w:rsidRDefault="002769DF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769DF" w:rsidRPr="003D2898" w:rsidRDefault="002769DF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2769DF" w:rsidRPr="003D2898" w:rsidRDefault="002769DF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69DF" w:rsidTr="00FB38B1">
        <w:trPr>
          <w:trHeight w:val="833"/>
        </w:trPr>
        <w:tc>
          <w:tcPr>
            <w:tcW w:w="1134" w:type="dxa"/>
            <w:gridSpan w:val="2"/>
            <w:vAlign w:val="center"/>
          </w:tcPr>
          <w:p w:rsidR="002769DF" w:rsidRPr="003D2898" w:rsidRDefault="002769DF" w:rsidP="00FB38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请假起</w:t>
            </w:r>
          </w:p>
          <w:p w:rsidR="002769DF" w:rsidRPr="003D2898" w:rsidRDefault="002769DF" w:rsidP="00FB38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讫</w:t>
            </w:r>
            <w:proofErr w:type="gramEnd"/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5070" w:type="dxa"/>
            <w:gridSpan w:val="5"/>
            <w:vAlign w:val="center"/>
          </w:tcPr>
          <w:p w:rsidR="002769DF" w:rsidRPr="003D2898" w:rsidRDefault="002769DF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769DF" w:rsidRPr="003D2898" w:rsidRDefault="002769DF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3天及以内</w:t>
            </w:r>
            <w:r w:rsidR="005F5A44" w:rsidRPr="003D2898">
              <w:rPr>
                <w:rFonts w:ascii="仿宋_GB2312" w:eastAsia="仿宋_GB2312" w:hAnsi="宋体" w:hint="eastAsia"/>
                <w:sz w:val="24"/>
                <w:szCs w:val="24"/>
              </w:rPr>
              <w:t>（     ）</w:t>
            </w:r>
          </w:p>
          <w:p w:rsidR="002769DF" w:rsidRPr="003D2898" w:rsidRDefault="002769DF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3天以上</w:t>
            </w:r>
            <w:r w:rsidR="005F5A44" w:rsidRPr="003D2898">
              <w:rPr>
                <w:rFonts w:ascii="仿宋_GB2312" w:eastAsia="仿宋_GB2312" w:hAnsi="宋体" w:hint="eastAsia"/>
                <w:sz w:val="24"/>
                <w:szCs w:val="24"/>
              </w:rPr>
              <w:t>（     ）</w:t>
            </w:r>
          </w:p>
        </w:tc>
      </w:tr>
      <w:tr w:rsidR="002769DF" w:rsidTr="001F4EA1">
        <w:trPr>
          <w:trHeight w:val="1696"/>
        </w:trPr>
        <w:tc>
          <w:tcPr>
            <w:tcW w:w="1134" w:type="dxa"/>
            <w:gridSpan w:val="2"/>
            <w:vAlign w:val="center"/>
          </w:tcPr>
          <w:p w:rsidR="004560ED" w:rsidRDefault="005F5A44" w:rsidP="00FB38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请</w:t>
            </w:r>
          </w:p>
          <w:p w:rsidR="004560ED" w:rsidRDefault="005F5A44" w:rsidP="00FB38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假</w:t>
            </w:r>
          </w:p>
          <w:p w:rsidR="004560ED" w:rsidRDefault="005F5A44" w:rsidP="00FB38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事</w:t>
            </w:r>
          </w:p>
          <w:p w:rsidR="002769DF" w:rsidRPr="003D2898" w:rsidRDefault="005F5A44" w:rsidP="00FB38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由</w:t>
            </w:r>
          </w:p>
        </w:tc>
        <w:tc>
          <w:tcPr>
            <w:tcW w:w="7479" w:type="dxa"/>
            <w:gridSpan w:val="7"/>
          </w:tcPr>
          <w:p w:rsidR="002769DF" w:rsidRPr="00B1546C" w:rsidRDefault="002769DF">
            <w:pPr>
              <w:rPr>
                <w:rFonts w:ascii="仿宋_GB2312" w:eastAsia="仿宋_GB2312" w:hAnsi="宋体"/>
                <w:color w:val="808080" w:themeColor="background1" w:themeShade="80"/>
                <w:sz w:val="24"/>
                <w:szCs w:val="24"/>
              </w:rPr>
            </w:pPr>
          </w:p>
        </w:tc>
      </w:tr>
      <w:tr w:rsidR="002769DF" w:rsidTr="005F5A44">
        <w:trPr>
          <w:trHeight w:val="996"/>
        </w:trPr>
        <w:tc>
          <w:tcPr>
            <w:tcW w:w="1134" w:type="dxa"/>
            <w:gridSpan w:val="2"/>
            <w:vAlign w:val="center"/>
          </w:tcPr>
          <w:p w:rsidR="002769DF" w:rsidRPr="003D2898" w:rsidRDefault="006E5043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证明人或</w:t>
            </w:r>
            <w:r w:rsidR="005F5A44" w:rsidRPr="003D2898">
              <w:rPr>
                <w:rFonts w:ascii="仿宋_GB2312" w:eastAsia="仿宋_GB2312" w:hAnsi="宋体" w:hint="eastAsia"/>
                <w:sz w:val="24"/>
                <w:szCs w:val="24"/>
              </w:rPr>
              <w:t>紧急联系人及电话</w:t>
            </w:r>
          </w:p>
        </w:tc>
        <w:tc>
          <w:tcPr>
            <w:tcW w:w="7479" w:type="dxa"/>
            <w:gridSpan w:val="7"/>
          </w:tcPr>
          <w:p w:rsidR="002769DF" w:rsidRPr="003D2898" w:rsidRDefault="002769D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504A1" w:rsidRPr="003D2898" w:rsidRDefault="001504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5043" w:rsidRDefault="001504A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</w:t>
            </w:r>
          </w:p>
          <w:p w:rsidR="001504A1" w:rsidRPr="00B1546C" w:rsidRDefault="001504A1" w:rsidP="006E5043">
            <w:pPr>
              <w:ind w:firstLineChars="1500" w:firstLine="3600"/>
              <w:rPr>
                <w:rFonts w:ascii="仿宋_GB2312" w:eastAsia="仿宋_GB2312" w:hAnsi="宋体"/>
                <w:color w:val="808080" w:themeColor="background1" w:themeShade="80"/>
                <w:sz w:val="24"/>
                <w:szCs w:val="24"/>
              </w:rPr>
            </w:pPr>
            <w:r w:rsidRPr="00B1546C">
              <w:rPr>
                <w:rFonts w:ascii="仿宋_GB2312" w:eastAsia="仿宋_GB2312" w:hAnsi="宋体" w:hint="eastAsia"/>
                <w:color w:val="808080" w:themeColor="background1" w:themeShade="80"/>
                <w:sz w:val="24"/>
                <w:szCs w:val="24"/>
              </w:rPr>
              <w:t>（注：出上海必填，其他可选填）</w:t>
            </w:r>
          </w:p>
        </w:tc>
      </w:tr>
      <w:tr w:rsidR="005F5A44" w:rsidTr="007053CA">
        <w:trPr>
          <w:trHeight w:val="1393"/>
        </w:trPr>
        <w:tc>
          <w:tcPr>
            <w:tcW w:w="495" w:type="dxa"/>
            <w:vMerge w:val="restart"/>
            <w:vAlign w:val="center"/>
          </w:tcPr>
          <w:p w:rsidR="005F5A44" w:rsidRPr="003D2898" w:rsidRDefault="005F5A44" w:rsidP="00685B1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批复意见</w:t>
            </w:r>
          </w:p>
        </w:tc>
        <w:tc>
          <w:tcPr>
            <w:tcW w:w="639" w:type="dxa"/>
            <w:vAlign w:val="center"/>
          </w:tcPr>
          <w:p w:rsidR="005F5A44" w:rsidRPr="003D2898" w:rsidRDefault="005F5A44" w:rsidP="007053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辅</w:t>
            </w:r>
          </w:p>
          <w:p w:rsidR="005F5A44" w:rsidRPr="003D2898" w:rsidRDefault="005F5A44" w:rsidP="007053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导</w:t>
            </w:r>
          </w:p>
          <w:p w:rsidR="005F5A44" w:rsidRPr="003D2898" w:rsidRDefault="005F5A44" w:rsidP="007053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员</w:t>
            </w:r>
          </w:p>
        </w:tc>
        <w:tc>
          <w:tcPr>
            <w:tcW w:w="7479" w:type="dxa"/>
            <w:gridSpan w:val="7"/>
          </w:tcPr>
          <w:p w:rsidR="005F5A44" w:rsidRDefault="005F5A4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Default="00685B1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Default="00685B1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Pr="003D2898" w:rsidRDefault="00685B16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签名：          日期：</w:t>
            </w:r>
          </w:p>
        </w:tc>
      </w:tr>
      <w:tr w:rsidR="005F5A44" w:rsidTr="007053CA">
        <w:trPr>
          <w:trHeight w:val="1409"/>
        </w:trPr>
        <w:tc>
          <w:tcPr>
            <w:tcW w:w="495" w:type="dxa"/>
            <w:vMerge/>
            <w:vAlign w:val="center"/>
          </w:tcPr>
          <w:p w:rsidR="005F5A44" w:rsidRPr="003D2898" w:rsidRDefault="005F5A44" w:rsidP="005F5A4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5F5A44" w:rsidRPr="003D2898" w:rsidRDefault="005F5A44" w:rsidP="007053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导</w:t>
            </w:r>
          </w:p>
          <w:p w:rsidR="005F5A44" w:rsidRPr="003D2898" w:rsidRDefault="005F5A44" w:rsidP="007053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师</w:t>
            </w:r>
          </w:p>
        </w:tc>
        <w:tc>
          <w:tcPr>
            <w:tcW w:w="7479" w:type="dxa"/>
            <w:gridSpan w:val="7"/>
          </w:tcPr>
          <w:p w:rsidR="005F5A44" w:rsidRDefault="005F5A4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Default="00685B1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Default="00685B1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Pr="003D2898" w:rsidRDefault="00685B16" w:rsidP="00685B16">
            <w:pPr>
              <w:ind w:firstLineChars="1350" w:firstLine="3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签名：          日期：</w:t>
            </w:r>
          </w:p>
        </w:tc>
      </w:tr>
      <w:tr w:rsidR="005F5A44" w:rsidTr="007053CA">
        <w:trPr>
          <w:trHeight w:val="2077"/>
        </w:trPr>
        <w:tc>
          <w:tcPr>
            <w:tcW w:w="495" w:type="dxa"/>
            <w:vMerge/>
          </w:tcPr>
          <w:p w:rsidR="005F5A44" w:rsidRPr="003D2898" w:rsidRDefault="005F5A4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5F5A44" w:rsidRPr="003D2898" w:rsidRDefault="005F5A44" w:rsidP="007053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D2898">
              <w:rPr>
                <w:rFonts w:ascii="仿宋_GB2312" w:eastAsia="仿宋_GB2312" w:hAnsi="宋体" w:hint="eastAsia"/>
                <w:sz w:val="24"/>
                <w:szCs w:val="24"/>
              </w:rPr>
              <w:t>研究生部主任</w:t>
            </w:r>
          </w:p>
        </w:tc>
        <w:tc>
          <w:tcPr>
            <w:tcW w:w="7479" w:type="dxa"/>
            <w:gridSpan w:val="7"/>
          </w:tcPr>
          <w:p w:rsidR="005F5A44" w:rsidRDefault="005F5A4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Default="00685B1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Default="00685B1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Default="00685B1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Default="00685B1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85B16" w:rsidRPr="003D2898" w:rsidRDefault="00685B16" w:rsidP="00685B16">
            <w:pPr>
              <w:ind w:firstLineChars="1350" w:firstLine="3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签名：          日期：</w:t>
            </w:r>
          </w:p>
        </w:tc>
      </w:tr>
    </w:tbl>
    <w:p w:rsidR="00FF534C" w:rsidRDefault="00FF534C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注：1、学生</w:t>
      </w:r>
      <w:r w:rsidR="00494FDF">
        <w:rPr>
          <w:rFonts w:asciiTheme="minorEastAsia" w:hAnsiTheme="minorEastAsia" w:hint="eastAsia"/>
          <w:sz w:val="18"/>
          <w:szCs w:val="18"/>
        </w:rPr>
        <w:t>因病、因公或因事请假</w:t>
      </w:r>
      <w:r>
        <w:rPr>
          <w:rFonts w:asciiTheme="minorEastAsia" w:hAnsiTheme="minorEastAsia" w:hint="eastAsia"/>
          <w:sz w:val="18"/>
          <w:szCs w:val="18"/>
        </w:rPr>
        <w:t>应按《考勤、请假制度》规定事先请假，</w:t>
      </w:r>
      <w:r w:rsidR="00CC2D58" w:rsidRPr="00CC2D58">
        <w:rPr>
          <w:rFonts w:asciiTheme="minorEastAsia" w:hAnsiTheme="minorEastAsia" w:hint="eastAsia"/>
          <w:sz w:val="18"/>
          <w:szCs w:val="18"/>
        </w:rPr>
        <w:t>除急病或紧急事故外，不得事后补假。</w:t>
      </w:r>
      <w:r w:rsidR="00A32BF8">
        <w:rPr>
          <w:rFonts w:asciiTheme="minorEastAsia" w:hAnsiTheme="minorEastAsia" w:hint="eastAsia"/>
          <w:sz w:val="18"/>
          <w:szCs w:val="18"/>
        </w:rPr>
        <w:t>因病需附医院出具的病假单，因公需附相关单位开具的加盖公章的证明，因</w:t>
      </w:r>
      <w:proofErr w:type="gramStart"/>
      <w:r w:rsidR="00A32BF8">
        <w:rPr>
          <w:rFonts w:asciiTheme="minorEastAsia" w:hAnsiTheme="minorEastAsia" w:hint="eastAsia"/>
          <w:sz w:val="18"/>
          <w:szCs w:val="18"/>
        </w:rPr>
        <w:t>私事需填证明人</w:t>
      </w:r>
      <w:proofErr w:type="gramEnd"/>
      <w:r w:rsidR="00A32BF8">
        <w:rPr>
          <w:rFonts w:asciiTheme="minorEastAsia" w:hAnsiTheme="minorEastAsia" w:hint="eastAsia"/>
          <w:sz w:val="18"/>
          <w:szCs w:val="18"/>
        </w:rPr>
        <w:t>或紧急联系人电话，必要时需紧急联系人向辅导员短信确认。</w:t>
      </w:r>
      <w:r>
        <w:rPr>
          <w:rFonts w:asciiTheme="minorEastAsia" w:hAnsiTheme="minorEastAsia" w:hint="eastAsia"/>
          <w:sz w:val="18"/>
          <w:szCs w:val="18"/>
        </w:rPr>
        <w:t>未按规定履行请假手续的，按相应管理规定处理</w:t>
      </w:r>
      <w:r w:rsidR="005B6AAB">
        <w:rPr>
          <w:rFonts w:asciiTheme="minorEastAsia" w:hAnsiTheme="minorEastAsia" w:hint="eastAsia"/>
          <w:sz w:val="18"/>
          <w:szCs w:val="18"/>
        </w:rPr>
        <w:t>。</w:t>
      </w:r>
    </w:p>
    <w:p w:rsidR="00FF534C" w:rsidRPr="001917E8" w:rsidRDefault="00494FDF">
      <w:pPr>
        <w:rPr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 w:rsidR="001945F1">
        <w:rPr>
          <w:rFonts w:asciiTheme="minorEastAsia" w:hAnsiTheme="minorEastAsia" w:hint="eastAsia"/>
          <w:sz w:val="18"/>
          <w:szCs w:val="18"/>
        </w:rPr>
        <w:t>、</w:t>
      </w:r>
      <w:r w:rsidR="001945F1">
        <w:rPr>
          <w:rFonts w:hint="eastAsia"/>
          <w:sz w:val="18"/>
          <w:szCs w:val="18"/>
        </w:rPr>
        <w:t>请假</w:t>
      </w:r>
      <w:proofErr w:type="gramStart"/>
      <w:r w:rsidR="001945F1">
        <w:rPr>
          <w:rFonts w:hint="eastAsia"/>
          <w:sz w:val="18"/>
          <w:szCs w:val="18"/>
        </w:rPr>
        <w:t>单</w:t>
      </w:r>
      <w:r w:rsidR="00CC2D58">
        <w:rPr>
          <w:rFonts w:hint="eastAsia"/>
          <w:sz w:val="18"/>
          <w:szCs w:val="18"/>
        </w:rPr>
        <w:t>获得</w:t>
      </w:r>
      <w:proofErr w:type="gramEnd"/>
      <w:r w:rsidR="00CC2D58">
        <w:rPr>
          <w:rFonts w:hint="eastAsia"/>
          <w:sz w:val="18"/>
          <w:szCs w:val="18"/>
        </w:rPr>
        <w:t>批复</w:t>
      </w:r>
      <w:r w:rsidR="001945F1">
        <w:rPr>
          <w:rFonts w:hint="eastAsia"/>
          <w:sz w:val="18"/>
          <w:szCs w:val="18"/>
        </w:rPr>
        <w:t>后</w:t>
      </w:r>
      <w:r w:rsidR="00CC2D58">
        <w:rPr>
          <w:rFonts w:hint="eastAsia"/>
          <w:sz w:val="18"/>
          <w:szCs w:val="18"/>
        </w:rPr>
        <w:t>，学生须</w:t>
      </w:r>
      <w:r w:rsidR="00905422" w:rsidRPr="001917E8">
        <w:rPr>
          <w:rFonts w:hint="eastAsia"/>
          <w:sz w:val="18"/>
          <w:szCs w:val="18"/>
        </w:rPr>
        <w:t>立即发送此表照片</w:t>
      </w:r>
      <w:r w:rsidR="001F4EA1">
        <w:rPr>
          <w:rFonts w:hint="eastAsia"/>
          <w:sz w:val="18"/>
          <w:szCs w:val="18"/>
        </w:rPr>
        <w:t>（包括相关附件）</w:t>
      </w:r>
      <w:r w:rsidR="00905422" w:rsidRPr="001917E8">
        <w:rPr>
          <w:rFonts w:hint="eastAsia"/>
          <w:sz w:val="18"/>
          <w:szCs w:val="18"/>
        </w:rPr>
        <w:t>至</w:t>
      </w:r>
      <w:r w:rsidR="00905422" w:rsidRPr="00356FA8">
        <w:rPr>
          <w:rFonts w:hint="eastAsia"/>
          <w:sz w:val="24"/>
          <w:szCs w:val="24"/>
        </w:rPr>
        <w:t>swdxyjsqj@163.com</w:t>
      </w:r>
      <w:r w:rsidR="00905422" w:rsidRPr="001917E8">
        <w:rPr>
          <w:rFonts w:hint="eastAsia"/>
          <w:sz w:val="18"/>
          <w:szCs w:val="18"/>
        </w:rPr>
        <w:t>完成备案；回校后发邮件至该邮箱报告销假，销假格式为“某某于何时已回校”。上述手续完成</w:t>
      </w:r>
      <w:r w:rsidR="00D66492">
        <w:rPr>
          <w:rFonts w:hint="eastAsia"/>
          <w:sz w:val="18"/>
          <w:szCs w:val="18"/>
        </w:rPr>
        <w:t>方</w:t>
      </w:r>
      <w:r w:rsidR="00905422" w:rsidRPr="001917E8">
        <w:rPr>
          <w:rFonts w:hint="eastAsia"/>
          <w:sz w:val="18"/>
          <w:szCs w:val="18"/>
        </w:rPr>
        <w:t>为一个完整的请销假流程。</w:t>
      </w:r>
    </w:p>
    <w:p w:rsidR="00063E38" w:rsidRPr="001917E8" w:rsidRDefault="00494FDF">
      <w:pPr>
        <w:rPr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</w:t>
      </w:r>
      <w:r w:rsidR="005B6AAB">
        <w:rPr>
          <w:rFonts w:asciiTheme="minorEastAsia" w:hAnsiTheme="minorEastAsia" w:hint="eastAsia"/>
          <w:sz w:val="18"/>
          <w:szCs w:val="18"/>
        </w:rPr>
        <w:t>、</w:t>
      </w:r>
      <w:r w:rsidR="00905422" w:rsidRPr="001917E8">
        <w:rPr>
          <w:rFonts w:hint="eastAsia"/>
          <w:sz w:val="18"/>
          <w:szCs w:val="18"/>
        </w:rPr>
        <w:t>此表原件交班长</w:t>
      </w:r>
      <w:r w:rsidR="00CE6806">
        <w:rPr>
          <w:rFonts w:hint="eastAsia"/>
          <w:sz w:val="18"/>
          <w:szCs w:val="18"/>
        </w:rPr>
        <w:t>，并在每学期末统一</w:t>
      </w:r>
      <w:r w:rsidR="00905422" w:rsidRPr="001917E8">
        <w:rPr>
          <w:rFonts w:hint="eastAsia"/>
          <w:sz w:val="18"/>
          <w:szCs w:val="18"/>
        </w:rPr>
        <w:t>上交至研究生部。如需作为报销凭证，原件留作报销，复印件上交研究生部。</w:t>
      </w:r>
    </w:p>
    <w:sectPr w:rsidR="00063E38" w:rsidRPr="001917E8" w:rsidSect="003B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CB9" w:rsidRDefault="00830CB9" w:rsidP="00CE6806">
      <w:pPr>
        <w:spacing w:line="240" w:lineRule="auto"/>
      </w:pPr>
      <w:r>
        <w:separator/>
      </w:r>
    </w:p>
  </w:endnote>
  <w:endnote w:type="continuationSeparator" w:id="0">
    <w:p w:rsidR="00830CB9" w:rsidRDefault="00830CB9" w:rsidP="00CE6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CB9" w:rsidRDefault="00830CB9" w:rsidP="00CE6806">
      <w:pPr>
        <w:spacing w:line="240" w:lineRule="auto"/>
      </w:pPr>
      <w:r>
        <w:separator/>
      </w:r>
    </w:p>
  </w:footnote>
  <w:footnote w:type="continuationSeparator" w:id="0">
    <w:p w:rsidR="00830CB9" w:rsidRDefault="00830CB9" w:rsidP="00CE68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9DF"/>
    <w:rsid w:val="00063E38"/>
    <w:rsid w:val="001136E9"/>
    <w:rsid w:val="0013286B"/>
    <w:rsid w:val="001504A1"/>
    <w:rsid w:val="001917E8"/>
    <w:rsid w:val="001945F1"/>
    <w:rsid w:val="001F4EA1"/>
    <w:rsid w:val="002769DF"/>
    <w:rsid w:val="002F3E38"/>
    <w:rsid w:val="00356FA8"/>
    <w:rsid w:val="003B2518"/>
    <w:rsid w:val="003D2898"/>
    <w:rsid w:val="004207CF"/>
    <w:rsid w:val="004560ED"/>
    <w:rsid w:val="0046017F"/>
    <w:rsid w:val="00494FDF"/>
    <w:rsid w:val="004A261B"/>
    <w:rsid w:val="005B6AAB"/>
    <w:rsid w:val="005F5A44"/>
    <w:rsid w:val="00614E7B"/>
    <w:rsid w:val="00685B16"/>
    <w:rsid w:val="006E5043"/>
    <w:rsid w:val="007053CA"/>
    <w:rsid w:val="00830CB9"/>
    <w:rsid w:val="008333CF"/>
    <w:rsid w:val="0086506C"/>
    <w:rsid w:val="00897588"/>
    <w:rsid w:val="008C29F8"/>
    <w:rsid w:val="00905422"/>
    <w:rsid w:val="00A32BF8"/>
    <w:rsid w:val="00B1546C"/>
    <w:rsid w:val="00C92A8D"/>
    <w:rsid w:val="00CC2D58"/>
    <w:rsid w:val="00CD21BD"/>
    <w:rsid w:val="00CE6806"/>
    <w:rsid w:val="00D52956"/>
    <w:rsid w:val="00D66492"/>
    <w:rsid w:val="00FB38B1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9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542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E6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E680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E680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E68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48F34-0EA6-4CA5-892F-FB49C849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474</Characters>
  <Application>Microsoft Office Word</Application>
  <DocSecurity>0</DocSecurity>
  <Lines>3</Lines>
  <Paragraphs>1</Paragraphs>
  <ScaleCrop>false</ScaleCrop>
  <Company>SDX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SDX</dc:creator>
  <cp:keywords/>
  <dc:description/>
  <cp:lastModifiedBy>SDX</cp:lastModifiedBy>
  <cp:revision>24</cp:revision>
  <dcterms:created xsi:type="dcterms:W3CDTF">2019-03-13T00:34:00Z</dcterms:created>
  <dcterms:modified xsi:type="dcterms:W3CDTF">2019-04-17T06:12:00Z</dcterms:modified>
</cp:coreProperties>
</file>