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E8" w:rsidRPr="00C94017" w:rsidRDefault="003D5CE8" w:rsidP="003D5CE8">
      <w:pPr>
        <w:widowControl/>
        <w:spacing w:line="480" w:lineRule="auto"/>
        <w:ind w:firstLine="570"/>
        <w:jc w:val="left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附件1</w:t>
      </w:r>
    </w:p>
    <w:p w:rsidR="003D5CE8" w:rsidRPr="00C94017" w:rsidRDefault="003D5CE8" w:rsidP="003D5CE8">
      <w:pPr>
        <w:spacing w:afterLines="50" w:line="500" w:lineRule="exact"/>
        <w:jc w:val="center"/>
        <w:rPr>
          <w:rFonts w:ascii="华文楷体" w:eastAsia="华文楷体" w:hAnsi="华文楷体" w:hint="eastAsia"/>
          <w:b/>
          <w:sz w:val="32"/>
          <w:szCs w:val="32"/>
        </w:rPr>
      </w:pPr>
      <w:r w:rsidRPr="00C94017">
        <w:rPr>
          <w:rFonts w:ascii="华文楷体" w:eastAsia="华文楷体" w:hAnsi="华文楷体" w:hint="eastAsia"/>
          <w:b/>
          <w:sz w:val="32"/>
          <w:szCs w:val="32"/>
        </w:rPr>
        <w:t>学术型研究生入学须知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一、报到日期和地点：</w:t>
      </w:r>
    </w:p>
    <w:p w:rsidR="003D5CE8" w:rsidRPr="00C94017" w:rsidRDefault="003D5CE8" w:rsidP="003D5CE8">
      <w:pPr>
        <w:spacing w:line="460" w:lineRule="exact"/>
        <w:ind w:left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报到时间：</w:t>
      </w:r>
      <w:r>
        <w:rPr>
          <w:rFonts w:ascii="华文楷体" w:eastAsia="华文楷体" w:hAnsi="华文楷体" w:hint="eastAsia"/>
          <w:sz w:val="24"/>
        </w:rPr>
        <w:t>2019</w:t>
      </w:r>
      <w:r w:rsidRPr="00C94017">
        <w:rPr>
          <w:rFonts w:ascii="华文楷体" w:eastAsia="华文楷体" w:hAnsi="华文楷体" w:hint="eastAsia"/>
          <w:sz w:val="24"/>
        </w:rPr>
        <w:t>年8月27日  上午8∶30—下午3∶00</w:t>
      </w:r>
    </w:p>
    <w:p w:rsidR="003D5CE8" w:rsidRPr="00C94017" w:rsidRDefault="003D5CE8" w:rsidP="003D5CE8">
      <w:pPr>
        <w:spacing w:line="460" w:lineRule="exact"/>
        <w:ind w:firstLine="482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报到地点：上海市徐汇区虹漕南路200号上海市委党校图书馆106室</w:t>
      </w:r>
    </w:p>
    <w:p w:rsidR="003D5CE8" w:rsidRPr="00C94017" w:rsidRDefault="003D5CE8" w:rsidP="003D5CE8">
      <w:pPr>
        <w:spacing w:line="460" w:lineRule="exact"/>
        <w:ind w:left="482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二、报到时须交验下列材料：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1．录取通知书和两张身份证复印件（身份证两面均复印在同一页纸上）。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2．户籍迁移证明（凭通知书到户口所在地派出所办理，证明每人单独开具一份，必须加盖公安局派出所公章；迁入派出所为“上海市徐汇区虹漕南路200号（中共上海市委党校）”。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3．党、团员应携带组织关系转移介绍信。党员的组织关系介绍信由县以上党委组织部门开具，如果组织关系在外地抬头写“中共上海市市级机关工委组织部”</w:t>
      </w:r>
      <w:r>
        <w:rPr>
          <w:rFonts w:ascii="华文楷体" w:eastAsia="华文楷体" w:hAnsi="华文楷体" w:hint="eastAsia"/>
          <w:sz w:val="24"/>
        </w:rPr>
        <w:t>(转入支部：中共上海市委党校研究生党支部）</w:t>
      </w:r>
      <w:r w:rsidRPr="00C94017">
        <w:rPr>
          <w:rFonts w:ascii="华文楷体" w:eastAsia="华文楷体" w:hAnsi="华文楷体" w:hint="eastAsia"/>
          <w:sz w:val="24"/>
        </w:rPr>
        <w:t>，如果组织关系在上海抬头写“中共上海市委党校”；团员组织关系介绍信抬头应写“中共上海市委党校团委”</w:t>
      </w:r>
      <w:r>
        <w:rPr>
          <w:rFonts w:ascii="华文楷体" w:eastAsia="华文楷体" w:hAnsi="华文楷体" w:hint="eastAsia"/>
          <w:sz w:val="24"/>
        </w:rPr>
        <w:t>（转入支部：中共上海市委党校团总支）</w:t>
      </w:r>
      <w:r w:rsidRPr="00C94017">
        <w:rPr>
          <w:rFonts w:ascii="华文楷体" w:eastAsia="华文楷体" w:hAnsi="华文楷体" w:hint="eastAsia"/>
          <w:sz w:val="24"/>
        </w:rPr>
        <w:t>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4．本人最近一寸正面脱帽照片</w:t>
      </w:r>
      <w:r>
        <w:rPr>
          <w:rFonts w:ascii="华文楷体" w:eastAsia="华文楷体" w:hAnsi="华文楷体" w:hint="eastAsia"/>
          <w:sz w:val="24"/>
        </w:rPr>
        <w:t>4</w:t>
      </w:r>
      <w:r w:rsidRPr="00C94017">
        <w:rPr>
          <w:rFonts w:ascii="华文楷体" w:eastAsia="华文楷体" w:hAnsi="华文楷体" w:hint="eastAsia"/>
          <w:sz w:val="24"/>
        </w:rPr>
        <w:t>张</w:t>
      </w:r>
      <w:r>
        <w:rPr>
          <w:rFonts w:ascii="华文楷体" w:eastAsia="华文楷体" w:hAnsi="华文楷体" w:hint="eastAsia"/>
          <w:sz w:val="24"/>
        </w:rPr>
        <w:t>（背面写上姓名）</w:t>
      </w:r>
      <w:r w:rsidRPr="00C94017">
        <w:rPr>
          <w:rFonts w:ascii="华文楷体" w:eastAsia="华文楷体" w:hAnsi="华文楷体" w:hint="eastAsia"/>
          <w:sz w:val="24"/>
        </w:rPr>
        <w:t>；电子照片一张，照片背景为红色，尺寸250*200像素</w:t>
      </w:r>
      <w:r>
        <w:rPr>
          <w:rFonts w:ascii="华文楷体" w:eastAsia="华文楷体" w:hAnsi="华文楷体" w:hint="eastAsia"/>
          <w:sz w:val="24"/>
        </w:rPr>
        <w:t>（注意人像不要压扁）</w:t>
      </w:r>
      <w:r w:rsidRPr="00C94017">
        <w:rPr>
          <w:rFonts w:ascii="华文楷体" w:eastAsia="华文楷体" w:hAnsi="华文楷体" w:hint="eastAsia"/>
          <w:sz w:val="24"/>
        </w:rPr>
        <w:t>，jpg文件格式，</w:t>
      </w:r>
      <w:r>
        <w:rPr>
          <w:rFonts w:ascii="华文楷体" w:eastAsia="华文楷体" w:hAnsi="华文楷体" w:hint="eastAsia"/>
          <w:sz w:val="24"/>
        </w:rPr>
        <w:t>文件名为本人姓名，</w:t>
      </w:r>
      <w:r w:rsidRPr="00C94017">
        <w:rPr>
          <w:rFonts w:ascii="华文楷体" w:eastAsia="华文楷体" w:hAnsi="华文楷体" w:hint="eastAsia"/>
          <w:sz w:val="24"/>
        </w:rPr>
        <w:t>电子照片请于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6"/>
        </w:smartTagPr>
        <w:r w:rsidRPr="00C94017">
          <w:rPr>
            <w:rFonts w:ascii="华文楷体" w:eastAsia="华文楷体" w:hAnsi="华文楷体" w:hint="eastAsia"/>
            <w:sz w:val="24"/>
          </w:rPr>
          <w:t>6月25日</w:t>
        </w:r>
      </w:smartTag>
      <w:r w:rsidRPr="00C94017">
        <w:rPr>
          <w:rFonts w:ascii="华文楷体" w:eastAsia="华文楷体" w:hAnsi="华文楷体" w:hint="eastAsia"/>
          <w:sz w:val="24"/>
        </w:rPr>
        <w:t>前发到邮箱：swdxyjs@163.com。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5．应届毕业生还需携带毕业证书</w:t>
      </w:r>
      <w:r>
        <w:rPr>
          <w:rFonts w:ascii="华文楷体" w:eastAsia="华文楷体" w:hAnsi="华文楷体" w:hint="eastAsia"/>
          <w:sz w:val="24"/>
        </w:rPr>
        <w:t>和学位证书的</w:t>
      </w:r>
      <w:r w:rsidRPr="00C94017">
        <w:rPr>
          <w:rFonts w:ascii="华文楷体" w:eastAsia="华文楷体" w:hAnsi="华文楷体" w:hint="eastAsia"/>
          <w:sz w:val="24"/>
        </w:rPr>
        <w:t>原件及复印件。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三、录取研究生如有特殊原因不能按时报到，必须在</w:t>
      </w:r>
      <w:r>
        <w:rPr>
          <w:rFonts w:ascii="华文楷体" w:eastAsia="华文楷体" w:hAnsi="华文楷体" w:hint="eastAsia"/>
          <w:sz w:val="24"/>
        </w:rPr>
        <w:t>2019</w:t>
      </w:r>
      <w:r w:rsidRPr="00C94017">
        <w:rPr>
          <w:rFonts w:ascii="华文楷体" w:eastAsia="华文楷体" w:hAnsi="华文楷体" w:hint="eastAsia"/>
          <w:sz w:val="24"/>
        </w:rPr>
        <w:t>年8月27日前向我校研究生部请假获准，但时间最多不得超过两周。未请假或者请假逾期的，除因不可抗力等正当事由以外，视为放弃入学资格。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四、报到时须交纳住宿押金200元。学生毕业时如宿舍家具完好无损，退押金，如有损坏酌情赔偿。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五、赴校路费由学生自理。此外，学校不提供日常生活用品，请携带必要的生活费。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>六、根据教育部的相关规定，我校</w:t>
      </w:r>
      <w:r w:rsidRPr="00C94017">
        <w:rPr>
          <w:rFonts w:ascii="华文楷体" w:eastAsia="华文楷体" w:hAnsi="华文楷体"/>
          <w:sz w:val="24"/>
        </w:rPr>
        <w:t>从2015年秋季学期起，</w:t>
      </w:r>
      <w:r w:rsidRPr="00C94017">
        <w:rPr>
          <w:rFonts w:ascii="华文楷体" w:eastAsia="华文楷体" w:hAnsi="华文楷体" w:hint="eastAsia"/>
          <w:sz w:val="24"/>
        </w:rPr>
        <w:t>向</w:t>
      </w:r>
      <w:r w:rsidRPr="00C94017">
        <w:rPr>
          <w:rFonts w:ascii="华文楷体" w:eastAsia="华文楷体" w:hAnsi="华文楷体"/>
          <w:sz w:val="24"/>
        </w:rPr>
        <w:t>新入学</w:t>
      </w:r>
      <w:r w:rsidRPr="00C94017">
        <w:rPr>
          <w:rFonts w:ascii="华文楷体" w:eastAsia="华文楷体" w:hAnsi="华文楷体" w:hint="eastAsia"/>
          <w:sz w:val="24"/>
        </w:rPr>
        <w:t>的学术型</w:t>
      </w:r>
      <w:r w:rsidRPr="00C94017">
        <w:rPr>
          <w:rFonts w:ascii="华文楷体" w:eastAsia="华文楷体" w:hAnsi="华文楷体"/>
          <w:sz w:val="24"/>
        </w:rPr>
        <w:t>研究生收取学费，</w:t>
      </w:r>
      <w:r w:rsidRPr="00C94017">
        <w:rPr>
          <w:rFonts w:ascii="华文楷体" w:eastAsia="华文楷体" w:hAnsi="华文楷体" w:hint="eastAsia"/>
          <w:sz w:val="24"/>
        </w:rPr>
        <w:t>学费标准为3000元/年，请大家入学时准备好相应的费用（可刷卡付费）。</w:t>
      </w:r>
    </w:p>
    <w:p w:rsidR="003D5CE8" w:rsidRPr="00C94017" w:rsidRDefault="003D5CE8" w:rsidP="003D5CE8">
      <w:pPr>
        <w:spacing w:line="460" w:lineRule="exact"/>
        <w:ind w:firstLineChars="200" w:firstLine="480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lastRenderedPageBreak/>
        <w:t>七、为了帮助经济困难的研究生减轻生活负担，能够安心学习科研，我校对困难学生提供一定的经济补助。如需申请，请填写《中共上海市委党校家庭经济困难研究生登记表》（研究生部网站下载专区下载），并于入学时上交。</w:t>
      </w:r>
    </w:p>
    <w:p w:rsidR="003D5CE8" w:rsidRPr="00C94017" w:rsidRDefault="003D5CE8" w:rsidP="003D5CE8">
      <w:pPr>
        <w:spacing w:line="460" w:lineRule="exact"/>
        <w:jc w:val="right"/>
        <w:rPr>
          <w:rFonts w:ascii="华文楷体" w:eastAsia="华文楷体" w:hAnsi="华文楷体" w:hint="eastAsia"/>
          <w:sz w:val="24"/>
        </w:rPr>
      </w:pPr>
      <w:r w:rsidRPr="00C94017">
        <w:rPr>
          <w:rFonts w:ascii="华文楷体" w:eastAsia="华文楷体" w:hAnsi="华文楷体" w:hint="eastAsia"/>
          <w:sz w:val="24"/>
        </w:rPr>
        <w:t xml:space="preserve">中共上海市委党校研究生部 </w:t>
      </w:r>
    </w:p>
    <w:p w:rsidR="003D5CE8" w:rsidRPr="00C94017" w:rsidRDefault="003D5CE8" w:rsidP="003D5CE8">
      <w:pPr>
        <w:spacing w:line="460" w:lineRule="exact"/>
        <w:ind w:right="480"/>
        <w:jc w:val="right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  <w:sz w:val="24"/>
        </w:rPr>
        <w:t>2019</w:t>
      </w:r>
      <w:r w:rsidRPr="00C94017">
        <w:rPr>
          <w:rFonts w:ascii="华文楷体" w:eastAsia="华文楷体" w:hAnsi="华文楷体" w:hint="eastAsia"/>
          <w:sz w:val="24"/>
        </w:rPr>
        <w:t>年6月</w:t>
      </w:r>
      <w:r>
        <w:rPr>
          <w:rFonts w:ascii="华文楷体" w:eastAsia="华文楷体" w:hAnsi="华文楷体" w:hint="eastAsia"/>
          <w:sz w:val="24"/>
        </w:rPr>
        <w:t>3日</w:t>
      </w:r>
    </w:p>
    <w:p w:rsidR="00610838" w:rsidRDefault="00610838"/>
    <w:sectPr w:rsidR="00610838" w:rsidSect="00610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CE8"/>
    <w:rsid w:val="003D5CE8"/>
    <w:rsid w:val="0061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2019-06-03T01:02:00Z</dcterms:created>
  <dcterms:modified xsi:type="dcterms:W3CDTF">2019-06-03T01:02:00Z</dcterms:modified>
</cp:coreProperties>
</file>