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7F" w:rsidRPr="002B2763" w:rsidRDefault="00A0517F" w:rsidP="002B2763">
      <w:pPr>
        <w:autoSpaceDN w:val="0"/>
        <w:spacing w:before="300" w:after="210" w:line="420" w:lineRule="atLeast"/>
        <w:jc w:val="center"/>
        <w:rPr>
          <w:rFonts w:ascii="仿宋" w:eastAsia="仿宋" w:hAnsi="仿宋" w:cs="仿宋"/>
          <w:b/>
          <w:bCs/>
          <w:sz w:val="48"/>
          <w:szCs w:val="48"/>
        </w:rPr>
      </w:pPr>
      <w:r w:rsidRPr="002B2763">
        <w:rPr>
          <w:rFonts w:ascii="仿宋" w:eastAsia="仿宋" w:hAnsi="仿宋" w:cs="仿宋" w:hint="eastAsia"/>
          <w:b/>
          <w:bCs/>
          <w:sz w:val="48"/>
          <w:szCs w:val="48"/>
        </w:rPr>
        <w:t>创业计划书写作指南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（主要适用于创业计划类竞赛序列，仅供参考）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一、商业计划的内容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完整的商业计划一般包括：执行总结，公司概况，产品或服务、市场分析，竞争分析和营销策略，财务预测，风险分析和附录等九个方面。下面我们对各个部分的内容进行简单的描述。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（一）执行总结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此项创业计划的行业性质以及相关方向，此项创业计划的创业机会是什么，是如何解决就业困境、开辟大学生自主创业道路的？为什么提出此项计划，填补了那些市场空白。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（二）公司概况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公司的经营宗旨、经营目标、价值观是什么，它的远景规划如何？一个好的经营价值观可以提升商业计划的价值，因为企业的长期成功归根到底是一种文化和理念的成功。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（三）产品或服务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此项创业计划将提供给“所谓的消费者”什么，如何向消费者提供价值？此项创业计划的优势是什么？“所谓的消费者”将如何从中受益，是否符合人们的消费需求，给“所谓的消费者”提供的服务方式是什么？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（四）市场分析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估计拥有多少潜在用户即市场的需求量？发展规模如何，可以占据多大市场份额以及市场领域？如何发现潜在市场和打进潜在市场，是否存在进一步的市场开发战略（即发展前景），以及业务拓展方向和领域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（五）竞争分析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的竞争对手分析，目前大学生就业竞争主要体现在什么方面，此项计划如何缓解就业竞争？是否存在竞争对手，竞争对手是谁；此项计划存在的竞争优势以及竞争劣势是什么，如何更加充分的发挥优势弥补劣势？是否存在替代的创业规划，是否具有阻止其他竞争对手进入的壁垒（如技术，法规），如何保护你的优势（例：申请专利或者知识产权保护）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（六）营销策略及销售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是否存在先进的营销战略（通过广告、邮件、电视台广告推销，或者展销促销等方式），如何使用销售渠道，是否跟踪进行市场调查？如何降低生产成本，扩大销售量，如何制定销售价格（定价战略），如何塑造品牌形象来吸引消费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（七）财务分析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需要多少资金来实施该项创业计划？资金的来源情况，如何向外部的投资者估值自己，是否存在吸引投资者为创业计划投资的优势理由？资金的具体用途？预计资金的盈利及亏损；财务规划以及现金流动情况，制作简易的资产负债表和损益表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（八）风险分析</w:t>
      </w:r>
      <w:r>
        <w:rPr>
          <w:rFonts w:ascii="仿宋" w:eastAsia="仿宋" w:hAnsi="仿宋" w:cs="仿宋"/>
          <w:sz w:val="28"/>
          <w:szCs w:val="28"/>
        </w:rPr>
        <w:br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风险系数如何？是自主经营投资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还是向风险投资家争取资金？同消极的就业分配的风险相比，优势劣势何在？是否存在投资风险以及风险投资的退出策略是什么？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（九）附录</w:t>
      </w:r>
      <w:r>
        <w:rPr>
          <w:rFonts w:ascii="仿宋" w:eastAsia="仿宋" w:hAnsi="仿宋" w:cs="仿宋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支持上述信息的资料：管理层简历，技术资料、销售手册，产品图纸、媒体对本公司的报道等，以及其他需要介绍说明的地方。</w:t>
      </w:r>
    </w:p>
    <w:p w:rsidR="00A0517F" w:rsidRDefault="00A0517F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二、商业计划的写作程序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一份良好的商业计划包括附录在内一般</w:t>
      </w:r>
      <w:r>
        <w:rPr>
          <w:rFonts w:ascii="仿宋" w:eastAsia="仿宋" w:hAnsi="仿宋" w:cs="仿宋"/>
          <w:sz w:val="28"/>
          <w:szCs w:val="28"/>
        </w:rPr>
        <w:t>20-40</w:t>
      </w:r>
      <w:r>
        <w:rPr>
          <w:rFonts w:ascii="仿宋" w:eastAsia="仿宋" w:hAnsi="仿宋" w:cs="仿宋" w:hint="eastAsia"/>
          <w:sz w:val="28"/>
          <w:szCs w:val="28"/>
        </w:rPr>
        <w:t>页长，过于冗长的商业计划反而会让人失去耐心。整个商业计划的写作是一个循序渐进的过程，可以分成五个阶段完成。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第一阶段：商业计划构想细化，初步提出计划的构想。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二阶段：市场调查，和行业内的企业及专业人士进行接触，了解整个行业的市场状况，如产品价格、销售渠道、客户分布以及市场发展变化的趋势等因素。可以自行进行一些问卷调查，在必要时也可以求助于市场调查公司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第三阶段：竞争者调查，确定你的潜在竞争对手并分析本行业的竞争方向。分销问题如何？形成战略伙伴的可能性？谁是你的潜在盟友？准备一份一到两页的竞争者调查小结。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第四阶段：财务分析，包括对公司的价值评估。必须保证所有的可能性都考虑到了。财务分析量化本公司的收入目标和公司战略。要求详细而精确地考虑实现公司所需的资金。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五阶段：商业计划的撰写与修改，依据所收集到的信息制定公司未来的发展战略，把相关的信息按照我们上面的结构进行调整，完成整个商业计划的写作。在计划完成以后仍然可以进一步论证计划的可行性，并根据信息的积累和市场的变化不断完善整个计划。</w:t>
      </w:r>
    </w:p>
    <w:p w:rsidR="00A0517F" w:rsidRDefault="00A0517F"/>
    <w:sectPr w:rsidR="00A0517F" w:rsidSect="0050343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7F" w:rsidRDefault="00A0517F" w:rsidP="0050343F">
      <w:r>
        <w:separator/>
      </w:r>
    </w:p>
  </w:endnote>
  <w:endnote w:type="continuationSeparator" w:id="0">
    <w:p w:rsidR="00A0517F" w:rsidRDefault="00A0517F" w:rsidP="0050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7F" w:rsidRDefault="00A0517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0517F" w:rsidRDefault="00A051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7F" w:rsidRDefault="00A0517F" w:rsidP="0050343F">
      <w:r>
        <w:separator/>
      </w:r>
    </w:p>
  </w:footnote>
  <w:footnote w:type="continuationSeparator" w:id="0">
    <w:p w:rsidR="00A0517F" w:rsidRDefault="00A0517F" w:rsidP="0050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7F" w:rsidRDefault="00A0517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448"/>
    <w:rsid w:val="000F5570"/>
    <w:rsid w:val="002B2763"/>
    <w:rsid w:val="003B55D6"/>
    <w:rsid w:val="003C2448"/>
    <w:rsid w:val="004A52FF"/>
    <w:rsid w:val="0050343F"/>
    <w:rsid w:val="00A0517F"/>
    <w:rsid w:val="00B35051"/>
    <w:rsid w:val="00F96ECF"/>
    <w:rsid w:val="00FE5C80"/>
    <w:rsid w:val="38A3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4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343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343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43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03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236</Words>
  <Characters>1349</Characters>
  <Application>Microsoft Office Outlook</Application>
  <DocSecurity>0</DocSecurity>
  <Lines>0</Lines>
  <Paragraphs>0</Paragraphs>
  <ScaleCrop>false</ScaleCrop>
  <Company>SDX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附件五：创业计划书写作指南</dc:title>
  <dc:subject/>
  <dc:creator>Vivian</dc:creator>
  <cp:keywords/>
  <dc:description/>
  <cp:lastModifiedBy>俞懿玲</cp:lastModifiedBy>
  <cp:revision>3</cp:revision>
  <dcterms:created xsi:type="dcterms:W3CDTF">2015-12-23T04:42:00Z</dcterms:created>
  <dcterms:modified xsi:type="dcterms:W3CDTF">2015-12-23T04:43:00Z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