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b/>
          <w:bCs/>
          <w:sz w:val="44"/>
          <w:szCs w:val="44"/>
        </w:rPr>
      </w:pPr>
      <w:bookmarkStart w:id="0" w:name="_GoBack"/>
      <w:r>
        <w:rPr>
          <w:rFonts w:hint="eastAsia" w:cs="宋体"/>
          <w:b/>
          <w:bCs/>
          <w:sz w:val="44"/>
          <w:szCs w:val="44"/>
        </w:rPr>
        <w:t>发展党员工作流程表</w:t>
      </w:r>
    </w:p>
    <w:bookmarkEnd w:id="0"/>
    <w:p>
      <w:pPr>
        <w:jc w:val="center"/>
        <w:rPr>
          <w:rFonts w:cs="Times New Roman"/>
          <w:b/>
          <w:bCs/>
          <w:sz w:val="10"/>
          <w:szCs w:val="10"/>
        </w:rPr>
      </w:pPr>
    </w:p>
    <w:tbl>
      <w:tblPr>
        <w:tblStyle w:val="3"/>
        <w:tblW w:w="1049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567"/>
        <w:gridCol w:w="825"/>
        <w:gridCol w:w="5445"/>
        <w:gridCol w:w="1779"/>
        <w:gridCol w:w="13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53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阶段</w:t>
            </w:r>
          </w:p>
        </w:tc>
        <w:tc>
          <w:tcPr>
            <w:tcW w:w="56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程序</w:t>
            </w:r>
          </w:p>
        </w:tc>
        <w:tc>
          <w:tcPr>
            <w:tcW w:w="5445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工作内容和要求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形成材料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实施主体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一、确定入党积极分子</w:t>
            </w:r>
          </w:p>
        </w:tc>
        <w:tc>
          <w:tcPr>
            <w:tcW w:w="567" w:type="dxa"/>
            <w:vAlign w:val="center"/>
          </w:tcPr>
          <w:p>
            <w:pPr>
              <w:spacing w:line="264" w:lineRule="auto"/>
              <w:jc w:val="center"/>
            </w:pPr>
            <w:r>
              <w:t>1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个人申请</w:t>
            </w:r>
          </w:p>
        </w:tc>
        <w:tc>
          <w:tcPr>
            <w:tcW w:w="5445" w:type="dxa"/>
            <w:vAlign w:val="top"/>
          </w:tcPr>
          <w:p>
            <w:pPr>
              <w:spacing w:line="264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要求入党的同志自愿向党支部递交入党书面申请报告（一般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手写</w:t>
            </w:r>
            <w:r>
              <w:rPr>
                <w:rFonts w:hint="eastAsia" w:ascii="宋体" w:hAnsi="宋体" w:cs="宋体"/>
                <w:sz w:val="18"/>
                <w:szCs w:val="18"/>
              </w:rPr>
              <w:t>）。党组织接到申请书后，应当及时派人同申请入党人谈话，做好教育引导工作。</w:t>
            </w:r>
          </w:p>
        </w:tc>
        <w:tc>
          <w:tcPr>
            <w:tcW w:w="1779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、入党申请书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入党申请人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4" w:lineRule="auto"/>
              <w:jc w:val="center"/>
            </w:pPr>
            <w:r>
              <w:t>2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推荐入党</w:t>
            </w:r>
          </w:p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积极分子</w:t>
            </w:r>
          </w:p>
        </w:tc>
        <w:tc>
          <w:tcPr>
            <w:tcW w:w="5445" w:type="dxa"/>
            <w:vAlign w:val="top"/>
          </w:tcPr>
          <w:p>
            <w:pPr>
              <w:spacing w:line="264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采取党员推荐、群团组织推优等方式，从入党申请人中推荐（一般入党申请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六个月</w:t>
            </w:r>
            <w:r>
              <w:rPr>
                <w:rFonts w:hint="eastAsia" w:ascii="宋体" w:hAnsi="宋体" w:cs="宋体"/>
                <w:sz w:val="18"/>
                <w:szCs w:val="18"/>
              </w:rPr>
              <w:t>以上）。团员青年入党，团支部需召开团员大会进行“推荐优秀团员作党的发展对象”（入党推优），并填写《推优对象审核表》。</w:t>
            </w:r>
          </w:p>
        </w:tc>
        <w:tc>
          <w:tcPr>
            <w:tcW w:w="1779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、推荐意见或《推优对象审核表》（团员）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党员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团支部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4" w:lineRule="auto"/>
              <w:jc w:val="center"/>
            </w:pPr>
            <w:r>
              <w:t>3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确定积极</w:t>
            </w:r>
          </w:p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分子</w:t>
            </w:r>
          </w:p>
        </w:tc>
        <w:tc>
          <w:tcPr>
            <w:tcW w:w="5445" w:type="dxa"/>
            <w:vAlign w:val="top"/>
          </w:tcPr>
          <w:p>
            <w:pPr>
              <w:spacing w:line="264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召开支委会讨论，确定其为入党积极分子（支委会时间为确定积极分子时间），报机关党委备案。党支部指定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至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名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正式党员</w:t>
            </w:r>
            <w:r>
              <w:rPr>
                <w:rFonts w:hint="eastAsia" w:ascii="宋体" w:hAnsi="宋体" w:cs="宋体"/>
                <w:sz w:val="18"/>
                <w:szCs w:val="18"/>
              </w:rPr>
              <w:t>作为入党积极分子的培养联系人，负责经常性的培养教育工作。培养联系人要定期向党支部汇报其思想和表现情况。</w:t>
            </w:r>
          </w:p>
        </w:tc>
        <w:tc>
          <w:tcPr>
            <w:tcW w:w="1779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、支委会记录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备案意见（返支部）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机关党委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4" w:lineRule="auto"/>
              <w:jc w:val="center"/>
            </w:pPr>
            <w:r>
              <w:t>4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制定考察、培养教育</w:t>
            </w:r>
          </w:p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计划</w:t>
            </w:r>
          </w:p>
        </w:tc>
        <w:tc>
          <w:tcPr>
            <w:tcW w:w="5445" w:type="dxa"/>
            <w:vAlign w:val="top"/>
          </w:tcPr>
          <w:p>
            <w:pPr>
              <w:spacing w:line="264" w:lineRule="auto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党支部研究制定对积极分子的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培养、教育、考察计划</w:t>
            </w:r>
            <w:r>
              <w:rPr>
                <w:rFonts w:hint="eastAsia" w:ascii="宋体" w:hAnsi="宋体" w:cs="宋体"/>
                <w:sz w:val="18"/>
                <w:szCs w:val="18"/>
              </w:rPr>
              <w:t>，上报机关党委。参加市级机关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入党积极分子培训班</w:t>
            </w:r>
            <w:r>
              <w:rPr>
                <w:rFonts w:hint="eastAsia" w:ascii="宋体" w:hAnsi="宋体" w:cs="宋体"/>
                <w:sz w:val="18"/>
                <w:szCs w:val="18"/>
              </w:rPr>
              <w:t>，帮助他们了解党的基本知识，知晓党员标准、义务和权利，端正入党动机；领取《入党积极分子培养考察登记表》，一般每半年对入党积极分子的政治觉悟、道德品质、入党动机、工作学习情况和现实表现等方面进行考察，并定期填写。</w:t>
            </w:r>
          </w:p>
        </w:tc>
        <w:tc>
          <w:tcPr>
            <w:tcW w:w="1779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、积极分子培养计划；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、入党积极分子培训班结业证明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、《入党积极分子培养考察登记表》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二、培养与考察</w:t>
            </w:r>
          </w:p>
        </w:tc>
        <w:tc>
          <w:tcPr>
            <w:tcW w:w="567" w:type="dxa"/>
            <w:vAlign w:val="center"/>
          </w:tcPr>
          <w:p>
            <w:pPr>
              <w:spacing w:line="264" w:lineRule="auto"/>
              <w:jc w:val="center"/>
            </w:pPr>
            <w:r>
              <w:t>5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听取党小组、群众</w:t>
            </w:r>
          </w:p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意见</w:t>
            </w:r>
          </w:p>
        </w:tc>
        <w:tc>
          <w:tcPr>
            <w:tcW w:w="5445" w:type="dxa"/>
            <w:vAlign w:val="top"/>
          </w:tcPr>
          <w:p>
            <w:pPr>
              <w:spacing w:line="264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召开支委扩大会（联系人、党小组长）介绍政审、考察情况；所在党小组写出书面意见报党支部；个别听取意见或召开群众座谈会征求意见，形成书面原始材料。</w:t>
            </w:r>
          </w:p>
        </w:tc>
        <w:tc>
          <w:tcPr>
            <w:tcW w:w="1779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、党小组意见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、联系人意见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、群众座谈会记录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党小组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4" w:lineRule="auto"/>
              <w:jc w:val="center"/>
            </w:pPr>
            <w:r>
              <w:t>6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确定发展</w:t>
            </w:r>
          </w:p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对象</w:t>
            </w:r>
          </w:p>
        </w:tc>
        <w:tc>
          <w:tcPr>
            <w:tcW w:w="5445" w:type="dxa"/>
            <w:vAlign w:val="top"/>
          </w:tcPr>
          <w:p>
            <w:pPr>
              <w:spacing w:line="264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对入党积极分子经过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一年以上</w:t>
            </w:r>
            <w:r>
              <w:rPr>
                <w:rFonts w:hint="eastAsia" w:ascii="宋体" w:hAnsi="宋体" w:cs="宋体"/>
                <w:sz w:val="18"/>
                <w:szCs w:val="18"/>
              </w:rPr>
              <w:t>的培养，要听取党小组对积极分子培养教育以及能否发展的意见；分析积极分子的培养考察情况，支部委员会对照党员条件确定发展对象，报机关党委备案（机关党委备案意见书面发党支部），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备案同意时间</w:t>
            </w:r>
            <w:r>
              <w:rPr>
                <w:rFonts w:hint="eastAsia" w:ascii="宋体" w:hAnsi="宋体" w:cs="宋体"/>
                <w:sz w:val="18"/>
                <w:szCs w:val="18"/>
              </w:rPr>
              <w:t>为发展对象确定时间。</w:t>
            </w:r>
          </w:p>
        </w:tc>
        <w:tc>
          <w:tcPr>
            <w:tcW w:w="1779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、发展对象人选的基本情况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</w:rPr>
              <w:t>、支委会发展对象备案的报告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4" w:lineRule="auto"/>
              <w:jc w:val="center"/>
            </w:pPr>
            <w:r>
              <w:t>7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组织政审工作</w:t>
            </w:r>
          </w:p>
        </w:tc>
        <w:tc>
          <w:tcPr>
            <w:tcW w:w="5445" w:type="dxa"/>
            <w:vAlign w:val="top"/>
          </w:tcPr>
          <w:p>
            <w:pPr>
              <w:spacing w:line="264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查阅有关档案，同本人谈话；指定专人对发展对象家庭情况，本人及直系亲属的社会现实表现情况进行调查（一般为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函调</w:t>
            </w:r>
            <w:r>
              <w:rPr>
                <w:rFonts w:hint="eastAsia" w:ascii="宋体" w:hAnsi="宋体" w:cs="宋体"/>
                <w:sz w:val="18"/>
                <w:szCs w:val="18"/>
              </w:rPr>
              <w:t>形式，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不允许本人</w:t>
            </w:r>
            <w:r>
              <w:rPr>
                <w:rFonts w:hint="eastAsia" w:ascii="宋体" w:hAnsi="宋体" w:cs="宋体"/>
                <w:sz w:val="18"/>
                <w:szCs w:val="18"/>
              </w:rPr>
              <w:t>办理，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信封、函调回信</w:t>
            </w:r>
            <w:r>
              <w:rPr>
                <w:rFonts w:hint="eastAsia" w:ascii="宋体" w:hAnsi="宋体" w:cs="宋体"/>
                <w:sz w:val="18"/>
                <w:szCs w:val="18"/>
              </w:rPr>
              <w:t>一并保留），支部综合形成政治审查结论性材料，凡没有经过政审的，不能发展入党。</w:t>
            </w:r>
          </w:p>
        </w:tc>
        <w:tc>
          <w:tcPr>
            <w:tcW w:w="1779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、政治审查情况的报告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党支部书记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（组织委员）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4" w:lineRule="auto"/>
              <w:jc w:val="center"/>
            </w:pPr>
            <w:r>
              <w:t>8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上报发展计划、培训</w:t>
            </w:r>
          </w:p>
        </w:tc>
        <w:tc>
          <w:tcPr>
            <w:tcW w:w="5445" w:type="dxa"/>
            <w:vAlign w:val="top"/>
          </w:tcPr>
          <w:p>
            <w:pPr>
              <w:spacing w:line="264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确定入党介绍人，向机关党委汇报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发展计划</w:t>
            </w:r>
            <w:r>
              <w:rPr>
                <w:rFonts w:hint="eastAsia" w:ascii="宋体" w:hAnsi="宋体" w:cs="宋体"/>
                <w:sz w:val="18"/>
                <w:szCs w:val="18"/>
              </w:rPr>
              <w:t>（一般</w:t>
            </w:r>
            <w:r>
              <w:rPr>
                <w:rFonts w:ascii="宋体" w:hAnsi="宋体" w:cs="宋体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</w:rPr>
              <w:t>月中报第二年年度计划）；参加市级机关组织的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党员发展对象培训；</w:t>
            </w:r>
            <w:r>
              <w:rPr>
                <w:rFonts w:hint="eastAsia" w:ascii="宋体" w:hAnsi="宋体" w:cs="宋体"/>
                <w:sz w:val="18"/>
                <w:szCs w:val="18"/>
              </w:rPr>
              <w:t>积极分子一般每季度一次向党支部汇报思想学习和工作。</w:t>
            </w:r>
          </w:p>
        </w:tc>
        <w:tc>
          <w:tcPr>
            <w:tcW w:w="1779" w:type="dxa"/>
            <w:vAlign w:val="center"/>
          </w:tcPr>
          <w:p>
            <w:pPr>
              <w:spacing w:line="264" w:lineRule="auto"/>
              <w:ind w:left="-105" w:leftChars="-50" w:right="-105" w:rightChars="-5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、发展对象培训班结业证明（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有效期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  <w:p>
            <w:pPr>
              <w:spacing w:line="264" w:lineRule="auto"/>
              <w:ind w:left="-105" w:leftChars="-50" w:right="-105" w:rightChars="-5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、、历次思想汇报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机关党委</w:t>
            </w:r>
          </w:p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入党积极分子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64" w:lineRule="auto"/>
              <w:jc w:val="center"/>
            </w:pPr>
            <w:r>
              <w:t>9</w:t>
            </w:r>
          </w:p>
        </w:tc>
        <w:tc>
          <w:tcPr>
            <w:tcW w:w="825" w:type="dxa"/>
            <w:vAlign w:val="center"/>
          </w:tcPr>
          <w:p>
            <w:pPr>
              <w:spacing w:line="264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整理书面材料，机关党委预审</w:t>
            </w:r>
          </w:p>
        </w:tc>
        <w:tc>
          <w:tcPr>
            <w:tcW w:w="5445" w:type="dxa"/>
            <w:vAlign w:val="top"/>
          </w:tcPr>
          <w:p>
            <w:pPr>
              <w:spacing w:line="264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政审原始材料；发展对象的入党申请书；个人自传；党支部意见；群众意见；介绍人意见；发展对象历次汇报材料；入党积极分子培养考察登记表；上报党支部的综合审查报告和支委会的意见。在机关党委同意后，一般要对发展对象进行公示（时间为</w:t>
            </w:r>
            <w:r>
              <w:rPr>
                <w:rFonts w:ascii="宋体" w:hAnsi="宋体" w:cs="宋体"/>
                <w:sz w:val="18"/>
                <w:szCs w:val="18"/>
              </w:rPr>
              <w:t>7-15</w:t>
            </w:r>
            <w:r>
              <w:rPr>
                <w:rFonts w:hint="eastAsia" w:ascii="宋体" w:hAnsi="宋体" w:cs="宋体"/>
                <w:sz w:val="18"/>
                <w:szCs w:val="18"/>
              </w:rPr>
              <w:t>天）。</w:t>
            </w:r>
          </w:p>
        </w:tc>
        <w:tc>
          <w:tcPr>
            <w:tcW w:w="1779" w:type="dxa"/>
            <w:vAlign w:val="center"/>
          </w:tcPr>
          <w:p>
            <w:pPr>
              <w:spacing w:line="264" w:lineRule="auto"/>
              <w:ind w:left="-105" w:leftChars="-50" w:right="-105" w:rightChars="-5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15</w:t>
            </w:r>
            <w:r>
              <w:rPr>
                <w:rFonts w:hint="eastAsia" w:ascii="宋体" w:hAnsi="宋体" w:cs="宋体"/>
                <w:sz w:val="18"/>
                <w:szCs w:val="18"/>
              </w:rPr>
              <w:t>、个人自传</w:t>
            </w:r>
          </w:p>
          <w:p>
            <w:pPr>
              <w:spacing w:line="264" w:lineRule="auto"/>
              <w:ind w:left="-105" w:leftChars="-50" w:right="-105" w:rightChars="-5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16</w:t>
            </w:r>
            <w:r>
              <w:rPr>
                <w:rFonts w:hint="eastAsia" w:ascii="宋体" w:hAnsi="宋体" w:cs="宋体"/>
                <w:sz w:val="18"/>
                <w:szCs w:val="18"/>
              </w:rPr>
              <w:t>、支委会关于发展</w:t>
            </w:r>
            <w:r>
              <w:rPr>
                <w:rFonts w:ascii="宋体" w:hAnsi="宋体" w:cs="宋体"/>
                <w:sz w:val="18"/>
                <w:szCs w:val="18"/>
              </w:rPr>
              <w:t>**</w:t>
            </w:r>
            <w:r>
              <w:rPr>
                <w:rFonts w:hint="eastAsia" w:ascii="宋体" w:hAnsi="宋体" w:cs="宋体"/>
                <w:sz w:val="18"/>
                <w:szCs w:val="18"/>
              </w:rPr>
              <w:t>同志入党的意见</w:t>
            </w:r>
          </w:p>
          <w:p>
            <w:pPr>
              <w:spacing w:line="264" w:lineRule="auto"/>
              <w:ind w:left="-105" w:leftChars="-50" w:right="-105" w:rightChars="-50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17</w:t>
            </w:r>
            <w:r>
              <w:rPr>
                <w:rFonts w:hint="eastAsia" w:ascii="宋体" w:hAnsi="宋体" w:cs="宋体"/>
                <w:sz w:val="18"/>
                <w:szCs w:val="18"/>
              </w:rPr>
              <w:t>、进行预审的请示</w:t>
            </w:r>
          </w:p>
        </w:tc>
        <w:tc>
          <w:tcPr>
            <w:tcW w:w="1340" w:type="dxa"/>
            <w:vAlign w:val="center"/>
          </w:tcPr>
          <w:p>
            <w:pPr>
              <w:spacing w:line="264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34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阶段</w:t>
            </w:r>
          </w:p>
        </w:tc>
        <w:tc>
          <w:tcPr>
            <w:tcW w:w="567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序号</w:t>
            </w:r>
          </w:p>
        </w:tc>
        <w:tc>
          <w:tcPr>
            <w:tcW w:w="82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程序</w:t>
            </w:r>
          </w:p>
        </w:tc>
        <w:tc>
          <w:tcPr>
            <w:tcW w:w="544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工作内容和要求</w:t>
            </w:r>
          </w:p>
        </w:tc>
        <w:tc>
          <w:tcPr>
            <w:tcW w:w="177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形成材料</w:t>
            </w:r>
          </w:p>
        </w:tc>
        <w:tc>
          <w:tcPr>
            <w:tcW w:w="134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实施主体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三、预备党员的接收</w:t>
            </w:r>
          </w:p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填写《入党志愿书》</w:t>
            </w:r>
          </w:p>
        </w:tc>
        <w:tc>
          <w:tcPr>
            <w:tcW w:w="5445" w:type="dxa"/>
            <w:vAlign w:val="top"/>
          </w:tcPr>
          <w:p>
            <w:pPr>
              <w:spacing w:line="257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向机关党委领取预审同意的发展对象的《入党志愿书》和预审合格书面通知；向发展对象提出填写《入党志愿书》的要求、注意事项；有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名正式党员作介绍人，并填写意见；对填写的《入党志愿书》进行严格审查，认为符合要求后交支部大会讨论（一般一个月内）。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18</w:t>
            </w:r>
            <w:r>
              <w:rPr>
                <w:rFonts w:hint="eastAsia" w:ascii="宋体" w:hAnsi="宋体" w:cs="宋体"/>
                <w:sz w:val="18"/>
                <w:szCs w:val="18"/>
              </w:rPr>
              <w:t>、《入党志愿书》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党支部书记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（组织委员）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支部大会</w:t>
            </w:r>
          </w:p>
        </w:tc>
        <w:tc>
          <w:tcPr>
            <w:tcW w:w="5445" w:type="dxa"/>
            <w:vAlign w:val="top"/>
          </w:tcPr>
          <w:p>
            <w:pPr>
              <w:spacing w:line="257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报告大会议程和出席人数；发展对象宣读《入党志愿书》及叙述有关情况；介绍人谈意见；支委会谈调查审议情况；大会讨论，听取意见；发展对象表态；大会</w:t>
            </w:r>
            <w:r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  <w:t>投票表决</w:t>
            </w:r>
            <w:r>
              <w:rPr>
                <w:rFonts w:hint="eastAsia" w:ascii="宋体" w:hAnsi="宋体" w:cs="宋体"/>
                <w:sz w:val="18"/>
                <w:szCs w:val="18"/>
              </w:rPr>
              <w:t>；综合大会讨论意见，形成支部大会决议；会后将所有材料报送机关党委。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19</w:t>
            </w:r>
            <w:r>
              <w:rPr>
                <w:rFonts w:hint="eastAsia" w:ascii="宋体" w:hAnsi="宋体" w:cs="宋体"/>
                <w:sz w:val="18"/>
                <w:szCs w:val="18"/>
              </w:rPr>
              <w:t>、支部大会记录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、支部大会决议（表决结果）</w:t>
            </w: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党支部书记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（组织委员）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机关党委审批</w:t>
            </w:r>
          </w:p>
        </w:tc>
        <w:tc>
          <w:tcPr>
            <w:tcW w:w="5445" w:type="dxa"/>
            <w:vAlign w:val="top"/>
          </w:tcPr>
          <w:p>
            <w:pPr>
              <w:spacing w:line="257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机关党委对发展对象的材料进行审查；机关党委成员或机关党委组织员找发展对象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谈话</w:t>
            </w:r>
            <w:r>
              <w:rPr>
                <w:rFonts w:hint="eastAsia" w:ascii="宋体" w:hAnsi="宋体" w:cs="宋体"/>
                <w:sz w:val="18"/>
                <w:szCs w:val="18"/>
              </w:rPr>
              <w:t>，并填写意见；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个月内</w:t>
            </w:r>
            <w:r>
              <w:rPr>
                <w:rFonts w:hint="eastAsia" w:ascii="宋体" w:hAnsi="宋体" w:cs="宋体"/>
                <w:sz w:val="18"/>
                <w:szCs w:val="18"/>
              </w:rPr>
              <w:t>召开机关党委会集体讨论审批；将机关党委会意见通知所在党支部，并张榜公布。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入党志愿书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喜报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机关党委预审意见</w:t>
            </w: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机关党委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lef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谈话</w:t>
            </w:r>
          </w:p>
        </w:tc>
        <w:tc>
          <w:tcPr>
            <w:tcW w:w="5445" w:type="dxa"/>
            <w:vAlign w:val="top"/>
          </w:tcPr>
          <w:p>
            <w:pPr>
              <w:spacing w:line="257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接到审批通知后通知本人，在支部大会上宣布；向预备党员介绍情况，提出要求和希望；及时将预备党员编入党的一个支部、小组。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21</w:t>
            </w:r>
            <w:r>
              <w:rPr>
                <w:rFonts w:hint="eastAsia" w:ascii="宋体" w:hAnsi="宋体" w:cs="宋体"/>
                <w:sz w:val="18"/>
                <w:szCs w:val="18"/>
              </w:rPr>
              <w:t>、谈话情况和对其入党的意见</w:t>
            </w: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党支部书记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（组织委员）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restart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四、预备党员的考察与转正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继续教育与考察</w:t>
            </w:r>
          </w:p>
        </w:tc>
        <w:tc>
          <w:tcPr>
            <w:tcW w:w="5445" w:type="dxa"/>
            <w:vAlign w:val="center"/>
          </w:tcPr>
          <w:p>
            <w:pPr>
              <w:spacing w:line="257" w:lineRule="auto"/>
              <w:ind w:firstLine="360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继续对预备党员进行党的基本知识教育；及时组织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面向党旗进行入党宣誓</w:t>
            </w:r>
            <w:r>
              <w:rPr>
                <w:rFonts w:hint="eastAsia" w:ascii="宋体" w:hAnsi="宋体" w:cs="宋体"/>
                <w:sz w:val="18"/>
                <w:szCs w:val="18"/>
              </w:rPr>
              <w:t>；要求每季度书面向党支部汇报思想学习和工作；领取《预备党员教育考察登记表》，并按季度分析预备党员情况填写。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22</w:t>
            </w:r>
            <w:r>
              <w:rPr>
                <w:rFonts w:hint="eastAsia" w:ascii="宋体" w:hAnsi="宋体" w:cs="宋体"/>
                <w:sz w:val="18"/>
                <w:szCs w:val="18"/>
              </w:rPr>
              <w:t>、《中共预备党员考察登记表》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23</w:t>
            </w:r>
            <w:r>
              <w:rPr>
                <w:rFonts w:hint="eastAsia" w:ascii="宋体" w:hAnsi="宋体" w:cs="宋体"/>
                <w:sz w:val="18"/>
                <w:szCs w:val="18"/>
              </w:rPr>
              <w:t>、历次思想汇报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入党宣誓</w:t>
            </w: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党小组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介绍人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转正准备工作</w:t>
            </w:r>
          </w:p>
        </w:tc>
        <w:tc>
          <w:tcPr>
            <w:tcW w:w="5445" w:type="dxa"/>
            <w:vAlign w:val="center"/>
          </w:tcPr>
          <w:p>
            <w:pPr>
              <w:spacing w:line="257" w:lineRule="auto"/>
              <w:ind w:firstLine="360" w:firstLineChars="2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督促指导党小组、介绍人做好考察的书面材料；将预备党员的申请转正报告（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转正前一周提交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</w:rPr>
              <w:t>一般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手写）</w:t>
            </w:r>
            <w:r>
              <w:rPr>
                <w:rFonts w:hint="eastAsia" w:ascii="宋体" w:hAnsi="宋体" w:cs="宋体"/>
                <w:sz w:val="18"/>
                <w:szCs w:val="18"/>
              </w:rPr>
              <w:t>和党小组、介绍人的考察意见交各党小组讨论听取意见，召开群众座谈会，听取意见；支委会讨论预备党员能否转正，并写出支委会意见。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24</w:t>
            </w:r>
            <w:r>
              <w:rPr>
                <w:rFonts w:hint="eastAsia" w:ascii="宋体" w:hAnsi="宋体" w:cs="宋体"/>
                <w:sz w:val="18"/>
                <w:szCs w:val="18"/>
              </w:rPr>
              <w:t>、转正申请报告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25</w:t>
            </w:r>
            <w:r>
              <w:rPr>
                <w:rFonts w:hint="eastAsia" w:ascii="宋体" w:hAnsi="宋体" w:cs="宋体"/>
                <w:sz w:val="18"/>
                <w:szCs w:val="18"/>
              </w:rPr>
              <w:t>、党小组意见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26</w:t>
            </w:r>
            <w:r>
              <w:rPr>
                <w:rFonts w:hint="eastAsia" w:ascii="宋体" w:hAnsi="宋体" w:cs="宋体"/>
                <w:sz w:val="18"/>
                <w:szCs w:val="18"/>
              </w:rPr>
              <w:t>、介绍人意见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27</w:t>
            </w:r>
            <w:r>
              <w:rPr>
                <w:rFonts w:hint="eastAsia" w:ascii="宋体" w:hAnsi="宋体" w:cs="宋体"/>
                <w:sz w:val="18"/>
                <w:szCs w:val="18"/>
              </w:rPr>
              <w:t>、群众座谈会记录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28</w:t>
            </w:r>
            <w:r>
              <w:rPr>
                <w:rFonts w:hint="eastAsia" w:ascii="宋体" w:hAnsi="宋体" w:cs="宋体"/>
                <w:sz w:val="18"/>
                <w:szCs w:val="18"/>
              </w:rPr>
              <w:t>、支委会意见</w:t>
            </w: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转正对象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党小组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介绍人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大会</w:t>
            </w:r>
          </w:p>
        </w:tc>
        <w:tc>
          <w:tcPr>
            <w:tcW w:w="5445" w:type="dxa"/>
            <w:vAlign w:val="top"/>
          </w:tcPr>
          <w:p>
            <w:pPr>
              <w:spacing w:line="257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报告党员大会议程和出席人数；预备党员向大会提出申请转正报告；介绍人提出对预备党员能否转正的意见；支委会介绍对预备党员教育、考察情况，提出能否转正意见；大会讨论，听取意见；预备党员表态；大会</w:t>
            </w:r>
            <w:r>
              <w:rPr>
                <w:rFonts w:hint="eastAsia" w:ascii="宋体" w:hAnsi="宋体" w:cs="宋体"/>
                <w:b/>
                <w:bCs/>
                <w:color w:val="0000FF"/>
                <w:sz w:val="18"/>
                <w:szCs w:val="18"/>
              </w:rPr>
              <w:t>投票</w:t>
            </w:r>
            <w:r>
              <w:rPr>
                <w:rFonts w:hint="eastAsia" w:ascii="宋体" w:hAnsi="宋体" w:cs="宋体"/>
                <w:color w:val="0000FF"/>
                <w:sz w:val="18"/>
                <w:szCs w:val="18"/>
              </w:rPr>
              <w:t>表决</w:t>
            </w:r>
            <w:r>
              <w:rPr>
                <w:rFonts w:hint="eastAsia" w:ascii="宋体" w:hAnsi="宋体" w:cs="宋体"/>
                <w:sz w:val="18"/>
                <w:szCs w:val="18"/>
              </w:rPr>
              <w:t>；宣布大会决议；会后将所有材料以及支部报告报送机关党委。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29</w:t>
            </w:r>
            <w:r>
              <w:rPr>
                <w:rFonts w:hint="eastAsia" w:ascii="宋体" w:hAnsi="宋体" w:cs="宋体"/>
                <w:sz w:val="18"/>
                <w:szCs w:val="18"/>
              </w:rPr>
              <w:t>、党员大会记录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  <w:r>
              <w:rPr>
                <w:rFonts w:hint="eastAsia" w:ascii="宋体" w:hAnsi="宋体" w:cs="宋体"/>
                <w:sz w:val="18"/>
                <w:szCs w:val="18"/>
              </w:rPr>
              <w:t>、支部大会决定</w:t>
            </w:r>
            <w:r>
              <w:rPr>
                <w:rFonts w:ascii="宋体" w:hAnsi="宋体" w:cs="宋体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sz w:val="18"/>
                <w:szCs w:val="18"/>
              </w:rPr>
              <w:t>、支部关于审批转为正式党员的请示</w:t>
            </w: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党支部书记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（组织委员）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机关党委审批</w:t>
            </w:r>
          </w:p>
        </w:tc>
        <w:tc>
          <w:tcPr>
            <w:tcW w:w="5445" w:type="dxa"/>
            <w:vAlign w:val="top"/>
          </w:tcPr>
          <w:p>
            <w:pPr>
              <w:spacing w:line="257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召开机关党委会集体讨论审批（上报后三个月内）；将机关党委意见通知所在党支部。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审批意见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入党志愿书</w:t>
            </w: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机关党委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谈话</w:t>
            </w:r>
          </w:p>
        </w:tc>
        <w:tc>
          <w:tcPr>
            <w:tcW w:w="5445" w:type="dxa"/>
            <w:vAlign w:val="top"/>
          </w:tcPr>
          <w:p>
            <w:pPr>
              <w:spacing w:line="257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接到审批通知后支部书记、副书记或组织委员找本人谈话；在支部大会上宣布（并张榜公布）；明确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党龄起算日期</w:t>
            </w:r>
            <w:r>
              <w:rPr>
                <w:rFonts w:hint="eastAsia" w:ascii="宋体" w:hAnsi="宋体" w:cs="宋体"/>
                <w:sz w:val="18"/>
                <w:szCs w:val="18"/>
              </w:rPr>
              <w:t>；提出争当合格党员的希望和要求。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32</w:t>
            </w:r>
            <w:r>
              <w:rPr>
                <w:rFonts w:hint="eastAsia" w:ascii="宋体" w:hAnsi="宋体" w:cs="宋体"/>
                <w:sz w:val="18"/>
                <w:szCs w:val="18"/>
              </w:rPr>
              <w:t>、谈话记录</w:t>
            </w: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党支部书记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（组织委员）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825" w:type="dxa"/>
            <w:vAlign w:val="center"/>
          </w:tcPr>
          <w:p>
            <w:pPr>
              <w:spacing w:line="257" w:lineRule="auto"/>
              <w:ind w:left="-105" w:leftChars="-50" w:right="-105" w:rightChars="-50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材料归档</w:t>
            </w:r>
          </w:p>
        </w:tc>
        <w:tc>
          <w:tcPr>
            <w:tcW w:w="5445" w:type="dxa"/>
            <w:vAlign w:val="top"/>
          </w:tcPr>
          <w:p>
            <w:pPr>
              <w:spacing w:line="257" w:lineRule="auto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预备党员转正后，应将《入党志愿书》、入党和转正申请书、政治审查材料、培养教育考察材料，按规定交组织人事部门存入本人人事档案；预审报告、考察材料、座谈会记录等其他材料归入文书档案。</w:t>
            </w:r>
          </w:p>
        </w:tc>
        <w:tc>
          <w:tcPr>
            <w:tcW w:w="1779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党支部</w:t>
            </w:r>
          </w:p>
          <w:p>
            <w:pPr>
              <w:spacing w:line="257" w:lineRule="auto"/>
              <w:rPr>
                <w:rFonts w:ascii="宋体" w:cs="宋体"/>
                <w:sz w:val="18"/>
                <w:szCs w:val="18"/>
              </w:rPr>
            </w:pPr>
          </w:p>
        </w:tc>
      </w:tr>
    </w:tbl>
    <w:p>
      <w:pPr>
        <w:jc w:val="left"/>
        <w:rPr>
          <w:rFonts w:cs="Times New Roman"/>
        </w:rPr>
      </w:pPr>
      <w:r>
        <w:rPr>
          <w:rFonts w:hint="eastAsia" w:cs="宋体"/>
        </w:rPr>
        <w:t>说明：没有党小组的可党支部直接代替。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F4EA0"/>
    <w:rsid w:val="3E4F4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2017-07-07T07:16:00Z</dcterms:created>
  <dc:creator>SDX</dc:creator>
  <cp:lastModifiedBy>SDX</cp:lastModifiedBy>
  <dcterms:modified xsi:type="dcterms:W3CDTF">2017-07-07T07:16:32Z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